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3E1C4" w14:textId="6D15660B" w:rsidR="004A325A" w:rsidRPr="001C60E0" w:rsidRDefault="0081448B" w:rsidP="0081448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60E0">
        <w:rPr>
          <w:rFonts w:ascii="Times New Roman" w:hAnsi="Times New Roman" w:cs="Times New Roman"/>
          <w:b/>
          <w:sz w:val="32"/>
          <w:szCs w:val="32"/>
        </w:rPr>
        <w:t xml:space="preserve">OGŁOSZENIE </w:t>
      </w:r>
      <w:r w:rsidRPr="001C60E0">
        <w:rPr>
          <w:rFonts w:ascii="Times New Roman" w:hAnsi="Times New Roman" w:cs="Times New Roman"/>
          <w:b/>
          <w:sz w:val="32"/>
          <w:szCs w:val="32"/>
        </w:rPr>
        <w:br/>
        <w:t xml:space="preserve">O KONSULTACJACH </w:t>
      </w:r>
      <w:r w:rsidR="003D137B" w:rsidRPr="001C60E0">
        <w:rPr>
          <w:rFonts w:ascii="Times New Roman" w:hAnsi="Times New Roman" w:cs="Times New Roman"/>
          <w:b/>
          <w:sz w:val="32"/>
          <w:szCs w:val="32"/>
        </w:rPr>
        <w:t>SPOŁECZNYCH</w:t>
      </w:r>
    </w:p>
    <w:p w14:paraId="6088EE9F" w14:textId="77777777" w:rsidR="0081448B" w:rsidRPr="009D18A8" w:rsidRDefault="0081448B" w:rsidP="0081448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9AD719" w14:textId="2BF30838" w:rsidR="00EF5499" w:rsidRPr="009D18A8" w:rsidRDefault="005032C8" w:rsidP="007F0F00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9D18A8">
        <w:rPr>
          <w:rFonts w:ascii="Times New Roman" w:hAnsi="Times New Roman" w:cs="Times New Roman"/>
          <w:sz w:val="28"/>
          <w:szCs w:val="28"/>
        </w:rPr>
        <w:t xml:space="preserve">Na podst. </w:t>
      </w:r>
      <w:r w:rsidR="00B000E1" w:rsidRPr="009D18A8">
        <w:rPr>
          <w:rFonts w:ascii="Times New Roman" w:hAnsi="Times New Roman" w:cs="Times New Roman"/>
          <w:sz w:val="28"/>
          <w:szCs w:val="28"/>
        </w:rPr>
        <w:t>a</w:t>
      </w:r>
      <w:r w:rsidRPr="009D18A8">
        <w:rPr>
          <w:rFonts w:ascii="Times New Roman" w:hAnsi="Times New Roman" w:cs="Times New Roman"/>
          <w:sz w:val="28"/>
          <w:szCs w:val="28"/>
        </w:rPr>
        <w:t xml:space="preserve">rt. 5a ustawy z dnia 8 marca 1990 r. o samorządzie gminnym </w:t>
      </w:r>
      <w:r w:rsidR="0081448B" w:rsidRPr="009D18A8">
        <w:rPr>
          <w:rFonts w:ascii="Times New Roman" w:hAnsi="Times New Roman" w:cs="Times New Roman"/>
          <w:sz w:val="28"/>
          <w:szCs w:val="28"/>
        </w:rPr>
        <w:t>Burmistrz Wyśmierzyc informuje o konsultacjach z mieszkańc</w:t>
      </w:r>
      <w:r w:rsidR="007C6EED" w:rsidRPr="009D18A8">
        <w:rPr>
          <w:rFonts w:ascii="Times New Roman" w:hAnsi="Times New Roman" w:cs="Times New Roman"/>
          <w:sz w:val="28"/>
          <w:szCs w:val="28"/>
        </w:rPr>
        <w:t>ami w sprawie</w:t>
      </w:r>
      <w:r w:rsidR="00D26738" w:rsidRPr="009D18A8">
        <w:rPr>
          <w:rFonts w:ascii="Times New Roman" w:hAnsi="Times New Roman" w:cs="Times New Roman"/>
          <w:sz w:val="28"/>
          <w:szCs w:val="28"/>
        </w:rPr>
        <w:t>:</w:t>
      </w:r>
      <w:r w:rsidR="007C6EED" w:rsidRPr="009D18A8">
        <w:rPr>
          <w:rFonts w:ascii="Times New Roman" w:hAnsi="Times New Roman" w:cs="Times New Roman"/>
          <w:sz w:val="28"/>
          <w:szCs w:val="28"/>
        </w:rPr>
        <w:t xml:space="preserve"> </w:t>
      </w:r>
      <w:r w:rsidR="007C6EED" w:rsidRPr="009D18A8">
        <w:rPr>
          <w:rFonts w:ascii="Times New Roman" w:hAnsi="Times New Roman" w:cs="Times New Roman"/>
          <w:sz w:val="28"/>
          <w:szCs w:val="28"/>
          <w:u w:val="single"/>
        </w:rPr>
        <w:t>nadania nazw</w:t>
      </w:r>
      <w:r w:rsidR="002F55E1" w:rsidRPr="009D18A8">
        <w:rPr>
          <w:rFonts w:ascii="Times New Roman" w:hAnsi="Times New Roman" w:cs="Times New Roman"/>
          <w:sz w:val="28"/>
          <w:szCs w:val="28"/>
          <w:u w:val="single"/>
        </w:rPr>
        <w:t>y</w:t>
      </w:r>
      <w:r w:rsidR="007C6EED" w:rsidRPr="009D18A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F55E1" w:rsidRPr="009D18A8">
        <w:rPr>
          <w:rFonts w:ascii="Times New Roman" w:hAnsi="Times New Roman" w:cs="Times New Roman"/>
          <w:sz w:val="28"/>
          <w:szCs w:val="28"/>
          <w:u w:val="single"/>
        </w:rPr>
        <w:t>rondu w miejscowości Grzmiąca,</w:t>
      </w:r>
      <w:r w:rsidR="002F55E1" w:rsidRPr="009D18A8">
        <w:rPr>
          <w:rFonts w:ascii="Times New Roman" w:hAnsi="Times New Roman" w:cs="Times New Roman"/>
          <w:sz w:val="28"/>
          <w:szCs w:val="28"/>
        </w:rPr>
        <w:t xml:space="preserve"> przy drodze krajowej nr 48 w Gminie </w:t>
      </w:r>
      <w:r w:rsidR="0081448B" w:rsidRPr="009D18A8">
        <w:rPr>
          <w:rFonts w:ascii="Times New Roman" w:hAnsi="Times New Roman" w:cs="Times New Roman"/>
          <w:sz w:val="28"/>
          <w:szCs w:val="28"/>
        </w:rPr>
        <w:t>Wyśmierzyc</w:t>
      </w:r>
      <w:r w:rsidR="002F55E1" w:rsidRPr="009D18A8">
        <w:rPr>
          <w:rFonts w:ascii="Times New Roman" w:hAnsi="Times New Roman" w:cs="Times New Roman"/>
          <w:sz w:val="28"/>
          <w:szCs w:val="28"/>
        </w:rPr>
        <w:t>e</w:t>
      </w:r>
      <w:r w:rsidR="001F1207" w:rsidRPr="009D18A8">
        <w:rPr>
          <w:rFonts w:ascii="Times New Roman" w:hAnsi="Times New Roman" w:cs="Times New Roman"/>
          <w:sz w:val="28"/>
          <w:szCs w:val="28"/>
        </w:rPr>
        <w:t xml:space="preserve"> zgodnie z wnioskiem </w:t>
      </w:r>
      <w:r w:rsidR="00BF18DE" w:rsidRPr="009D18A8">
        <w:rPr>
          <w:rFonts w:ascii="Times New Roman" w:hAnsi="Times New Roman" w:cs="Times New Roman"/>
          <w:sz w:val="28"/>
          <w:szCs w:val="28"/>
        </w:rPr>
        <w:t xml:space="preserve">złożonym przez </w:t>
      </w:r>
      <w:r w:rsidR="00BF18DE" w:rsidRPr="009D18A8">
        <w:rPr>
          <w:rFonts w:ascii="Times New Roman" w:hAnsi="Times New Roman"/>
          <w:bCs/>
          <w:sz w:val="28"/>
          <w:szCs w:val="28"/>
        </w:rPr>
        <w:t>Prezesa Okręgu Radomskiego Nowej Nadziei Pana Marcina Dąbrowskiego o nadanie nazwy rondu zlokalizowanego w miejscowości Grzmiąca.</w:t>
      </w:r>
    </w:p>
    <w:p w14:paraId="7B82BB3D" w14:textId="77777777" w:rsidR="007F0F00" w:rsidRPr="007F0F00" w:rsidRDefault="007F0F00" w:rsidP="007F0F00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1A09DBE" w14:textId="081148F3" w:rsidR="0081448B" w:rsidRPr="008411C2" w:rsidRDefault="0081448B" w:rsidP="003C20A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C2">
        <w:rPr>
          <w:rFonts w:ascii="Times New Roman" w:hAnsi="Times New Roman" w:cs="Times New Roman"/>
          <w:sz w:val="24"/>
          <w:szCs w:val="24"/>
        </w:rPr>
        <w:t>Przeprowadzenie konsultacji następuje z inicjatywy Burmistrza Wyśmierzyc</w:t>
      </w:r>
      <w:r w:rsidR="009D18A8">
        <w:rPr>
          <w:rFonts w:ascii="Times New Roman" w:hAnsi="Times New Roman" w:cs="Times New Roman"/>
          <w:sz w:val="24"/>
          <w:szCs w:val="24"/>
        </w:rPr>
        <w:t>.</w:t>
      </w:r>
    </w:p>
    <w:p w14:paraId="49D05F89" w14:textId="07ABF35D" w:rsidR="0081448B" w:rsidRPr="008411C2" w:rsidRDefault="0081448B" w:rsidP="003C20A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C2">
        <w:rPr>
          <w:rFonts w:ascii="Times New Roman" w:hAnsi="Times New Roman" w:cs="Times New Roman"/>
          <w:sz w:val="24"/>
          <w:szCs w:val="24"/>
        </w:rPr>
        <w:t xml:space="preserve">Przedmiotem konsultacji jest </w:t>
      </w:r>
      <w:r w:rsidR="00953A55" w:rsidRPr="008411C2">
        <w:rPr>
          <w:rFonts w:ascii="Times New Roman" w:hAnsi="Times New Roman" w:cs="Times New Roman"/>
          <w:sz w:val="24"/>
          <w:szCs w:val="24"/>
        </w:rPr>
        <w:t xml:space="preserve">nadanie </w:t>
      </w:r>
      <w:r w:rsidRPr="008411C2">
        <w:rPr>
          <w:rFonts w:ascii="Times New Roman" w:hAnsi="Times New Roman" w:cs="Times New Roman"/>
          <w:sz w:val="24"/>
          <w:szCs w:val="24"/>
        </w:rPr>
        <w:t>nazw</w:t>
      </w:r>
      <w:r w:rsidR="002F55E1" w:rsidRPr="008411C2">
        <w:rPr>
          <w:rFonts w:ascii="Times New Roman" w:hAnsi="Times New Roman" w:cs="Times New Roman"/>
          <w:sz w:val="24"/>
          <w:szCs w:val="24"/>
        </w:rPr>
        <w:t>y</w:t>
      </w:r>
      <w:r w:rsidRPr="008411C2">
        <w:rPr>
          <w:rFonts w:ascii="Times New Roman" w:hAnsi="Times New Roman" w:cs="Times New Roman"/>
          <w:sz w:val="24"/>
          <w:szCs w:val="24"/>
        </w:rPr>
        <w:t xml:space="preserve"> </w:t>
      </w:r>
      <w:r w:rsidR="002F55E1" w:rsidRPr="008411C2">
        <w:rPr>
          <w:rFonts w:ascii="Times New Roman" w:hAnsi="Times New Roman" w:cs="Times New Roman"/>
          <w:sz w:val="24"/>
          <w:szCs w:val="24"/>
        </w:rPr>
        <w:t>rond</w:t>
      </w:r>
      <w:r w:rsidR="00953A55" w:rsidRPr="008411C2">
        <w:rPr>
          <w:rFonts w:ascii="Times New Roman" w:hAnsi="Times New Roman" w:cs="Times New Roman"/>
          <w:sz w:val="24"/>
          <w:szCs w:val="24"/>
        </w:rPr>
        <w:t>u</w:t>
      </w:r>
      <w:r w:rsidRPr="008411C2">
        <w:rPr>
          <w:rFonts w:ascii="Times New Roman" w:hAnsi="Times New Roman" w:cs="Times New Roman"/>
          <w:sz w:val="24"/>
          <w:szCs w:val="24"/>
        </w:rPr>
        <w:t xml:space="preserve"> w </w:t>
      </w:r>
      <w:r w:rsidR="00E616C8">
        <w:rPr>
          <w:rFonts w:ascii="Times New Roman" w:hAnsi="Times New Roman" w:cs="Times New Roman"/>
          <w:sz w:val="24"/>
          <w:szCs w:val="24"/>
        </w:rPr>
        <w:t xml:space="preserve">Grzmiącej: </w:t>
      </w:r>
      <w:r w:rsidR="00C922CD">
        <w:rPr>
          <w:rFonts w:ascii="Times New Roman" w:hAnsi="Times New Roman" w:cs="Times New Roman"/>
          <w:sz w:val="24"/>
          <w:szCs w:val="24"/>
        </w:rPr>
        <w:t>„</w:t>
      </w:r>
      <w:r w:rsidR="00E616C8">
        <w:rPr>
          <w:rFonts w:ascii="Times New Roman" w:hAnsi="Times New Roman" w:cs="Times New Roman"/>
          <w:sz w:val="24"/>
          <w:szCs w:val="24"/>
        </w:rPr>
        <w:t>Rondo</w:t>
      </w:r>
      <w:r w:rsidR="00C922CD">
        <w:rPr>
          <w:rFonts w:ascii="Times New Roman" w:hAnsi="Times New Roman" w:cs="Times New Roman"/>
          <w:sz w:val="24"/>
          <w:szCs w:val="24"/>
        </w:rPr>
        <w:t xml:space="preserve"> Pamięci Ofiar Ludobójstwa na Kresach Wschodnich”.</w:t>
      </w:r>
      <w:r w:rsidR="00E616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EDD89E" w14:textId="2C5A198F" w:rsidR="0081448B" w:rsidRPr="008411C2" w:rsidRDefault="0081448B" w:rsidP="003C20A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C2">
        <w:rPr>
          <w:rFonts w:ascii="Times New Roman" w:hAnsi="Times New Roman" w:cs="Times New Roman"/>
          <w:sz w:val="24"/>
          <w:szCs w:val="24"/>
        </w:rPr>
        <w:t>Konsultacje mają zasięg</w:t>
      </w:r>
      <w:r w:rsidR="0035110E" w:rsidRPr="008411C2">
        <w:rPr>
          <w:rFonts w:ascii="Times New Roman" w:hAnsi="Times New Roman" w:cs="Times New Roman"/>
          <w:sz w:val="24"/>
          <w:szCs w:val="24"/>
        </w:rPr>
        <w:t xml:space="preserve"> ograniczony</w:t>
      </w:r>
      <w:r w:rsidR="009D18A8">
        <w:rPr>
          <w:rFonts w:ascii="Times New Roman" w:hAnsi="Times New Roman" w:cs="Times New Roman"/>
          <w:sz w:val="24"/>
          <w:szCs w:val="24"/>
        </w:rPr>
        <w:t>.</w:t>
      </w:r>
    </w:p>
    <w:p w14:paraId="149C1B0A" w14:textId="187B0CD0" w:rsidR="0081448B" w:rsidRPr="008411C2" w:rsidRDefault="0081448B" w:rsidP="003C20A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C2">
        <w:rPr>
          <w:rFonts w:ascii="Times New Roman" w:hAnsi="Times New Roman" w:cs="Times New Roman"/>
          <w:sz w:val="24"/>
          <w:szCs w:val="24"/>
        </w:rPr>
        <w:t>Czas trwani</w:t>
      </w:r>
      <w:r w:rsidR="00D248F7" w:rsidRPr="008411C2">
        <w:rPr>
          <w:rFonts w:ascii="Times New Roman" w:hAnsi="Times New Roman" w:cs="Times New Roman"/>
          <w:sz w:val="24"/>
          <w:szCs w:val="24"/>
        </w:rPr>
        <w:t>a</w:t>
      </w:r>
      <w:r w:rsidRPr="008411C2">
        <w:rPr>
          <w:rFonts w:ascii="Times New Roman" w:hAnsi="Times New Roman" w:cs="Times New Roman"/>
          <w:sz w:val="24"/>
          <w:szCs w:val="24"/>
        </w:rPr>
        <w:t xml:space="preserve"> konsultacji wyznacza się na okres </w:t>
      </w:r>
      <w:r w:rsidRPr="008411C2">
        <w:rPr>
          <w:rFonts w:ascii="Times New Roman" w:hAnsi="Times New Roman" w:cs="Times New Roman"/>
          <w:b/>
          <w:sz w:val="24"/>
          <w:szCs w:val="24"/>
        </w:rPr>
        <w:t xml:space="preserve">od </w:t>
      </w:r>
      <w:r w:rsidR="00A60CB4">
        <w:rPr>
          <w:rFonts w:ascii="Times New Roman" w:hAnsi="Times New Roman" w:cs="Times New Roman"/>
          <w:b/>
          <w:sz w:val="24"/>
          <w:szCs w:val="24"/>
        </w:rPr>
        <w:t>31</w:t>
      </w:r>
      <w:r w:rsidR="000C6C7D" w:rsidRPr="008411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1D93">
        <w:rPr>
          <w:rFonts w:ascii="Times New Roman" w:hAnsi="Times New Roman" w:cs="Times New Roman"/>
          <w:b/>
          <w:sz w:val="24"/>
          <w:szCs w:val="24"/>
        </w:rPr>
        <w:t xml:space="preserve">lipca </w:t>
      </w:r>
      <w:r w:rsidR="00E81F88" w:rsidRPr="008411C2">
        <w:rPr>
          <w:rFonts w:ascii="Times New Roman" w:hAnsi="Times New Roman" w:cs="Times New Roman"/>
          <w:b/>
          <w:sz w:val="24"/>
          <w:szCs w:val="24"/>
        </w:rPr>
        <w:t>2026r.</w:t>
      </w:r>
      <w:r w:rsidRPr="008411C2">
        <w:rPr>
          <w:rFonts w:ascii="Times New Roman" w:hAnsi="Times New Roman" w:cs="Times New Roman"/>
          <w:b/>
          <w:sz w:val="24"/>
          <w:szCs w:val="24"/>
        </w:rPr>
        <w:t xml:space="preserve"> do </w:t>
      </w:r>
      <w:r w:rsidR="00A60CB4">
        <w:rPr>
          <w:rFonts w:ascii="Times New Roman" w:hAnsi="Times New Roman" w:cs="Times New Roman"/>
          <w:b/>
          <w:sz w:val="24"/>
          <w:szCs w:val="24"/>
        </w:rPr>
        <w:t>21</w:t>
      </w:r>
      <w:r w:rsidR="003F1D93">
        <w:rPr>
          <w:rFonts w:ascii="Times New Roman" w:hAnsi="Times New Roman" w:cs="Times New Roman"/>
          <w:b/>
          <w:sz w:val="24"/>
          <w:szCs w:val="24"/>
        </w:rPr>
        <w:t xml:space="preserve"> sierpnia</w:t>
      </w:r>
      <w:r w:rsidRPr="008411C2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E81F88" w:rsidRPr="008411C2">
        <w:rPr>
          <w:rFonts w:ascii="Times New Roman" w:hAnsi="Times New Roman" w:cs="Times New Roman"/>
          <w:b/>
          <w:sz w:val="24"/>
          <w:szCs w:val="24"/>
        </w:rPr>
        <w:t>6</w:t>
      </w:r>
      <w:r w:rsidRPr="008411C2">
        <w:rPr>
          <w:rFonts w:ascii="Times New Roman" w:hAnsi="Times New Roman" w:cs="Times New Roman"/>
          <w:b/>
          <w:sz w:val="24"/>
          <w:szCs w:val="24"/>
        </w:rPr>
        <w:t xml:space="preserve"> roku</w:t>
      </w:r>
      <w:r w:rsidRPr="008411C2">
        <w:rPr>
          <w:rFonts w:ascii="Times New Roman" w:hAnsi="Times New Roman" w:cs="Times New Roman"/>
          <w:sz w:val="24"/>
          <w:szCs w:val="24"/>
        </w:rPr>
        <w:t>,</w:t>
      </w:r>
    </w:p>
    <w:p w14:paraId="43C608DA" w14:textId="0950242A" w:rsidR="0081448B" w:rsidRPr="008411C2" w:rsidRDefault="0081448B" w:rsidP="003C20A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C2">
        <w:rPr>
          <w:rFonts w:ascii="Times New Roman" w:hAnsi="Times New Roman" w:cs="Times New Roman"/>
          <w:sz w:val="24"/>
          <w:szCs w:val="24"/>
        </w:rPr>
        <w:t>Forma przeprowadzenia konsultacji:</w:t>
      </w:r>
    </w:p>
    <w:p w14:paraId="1F801B05" w14:textId="45927E52" w:rsidR="0081448B" w:rsidRPr="00E666B5" w:rsidRDefault="00896CD1" w:rsidP="003C20A1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1448B" w:rsidRPr="008411C2">
        <w:rPr>
          <w:rFonts w:ascii="Times New Roman" w:hAnsi="Times New Roman" w:cs="Times New Roman"/>
          <w:sz w:val="24"/>
          <w:szCs w:val="24"/>
        </w:rPr>
        <w:t>isem</w:t>
      </w:r>
      <w:r w:rsidR="00E666B5">
        <w:rPr>
          <w:rFonts w:ascii="Times New Roman" w:hAnsi="Times New Roman" w:cs="Times New Roman"/>
          <w:sz w:val="24"/>
          <w:szCs w:val="24"/>
        </w:rPr>
        <w:t xml:space="preserve">ną opinię do zaproponowanej przez </w:t>
      </w:r>
      <w:r w:rsidR="00E666B5" w:rsidRPr="00BF18DE">
        <w:rPr>
          <w:rFonts w:ascii="Times New Roman" w:hAnsi="Times New Roman"/>
          <w:bCs/>
          <w:sz w:val="24"/>
          <w:szCs w:val="24"/>
        </w:rPr>
        <w:t>Prezesa Okręgu Radomskiego Nowej Nadziei Pana Marcina Dąbrowskiego</w:t>
      </w:r>
      <w:r w:rsidR="00E666B5">
        <w:rPr>
          <w:rFonts w:ascii="Times New Roman" w:hAnsi="Times New Roman"/>
          <w:bCs/>
          <w:sz w:val="24"/>
          <w:szCs w:val="24"/>
        </w:rPr>
        <w:t xml:space="preserve"> nazwy</w:t>
      </w:r>
      <w:r w:rsidR="00E72148">
        <w:rPr>
          <w:rFonts w:ascii="Times New Roman" w:hAnsi="Times New Roman"/>
          <w:bCs/>
          <w:sz w:val="24"/>
          <w:szCs w:val="24"/>
        </w:rPr>
        <w:t xml:space="preserve">: </w:t>
      </w:r>
      <w:r w:rsidR="00E666B5">
        <w:rPr>
          <w:rFonts w:ascii="Times New Roman" w:hAnsi="Times New Roman" w:cs="Times New Roman"/>
          <w:sz w:val="24"/>
          <w:szCs w:val="24"/>
        </w:rPr>
        <w:t xml:space="preserve">„Rondo Pamięci Ofiar Ludobójstwa na Kresach Wschodnich” </w:t>
      </w:r>
      <w:r w:rsidR="0081448B" w:rsidRPr="00E666B5">
        <w:rPr>
          <w:rFonts w:ascii="Times New Roman" w:hAnsi="Times New Roman" w:cs="Times New Roman"/>
          <w:sz w:val="24"/>
          <w:szCs w:val="24"/>
        </w:rPr>
        <w:t>poprzez wypełnienie i przekazanie formularza konsultacyjnego w sprawie nadania nazw</w:t>
      </w:r>
      <w:r w:rsidR="00B4373F" w:rsidRPr="00E666B5">
        <w:rPr>
          <w:rFonts w:ascii="Times New Roman" w:hAnsi="Times New Roman" w:cs="Times New Roman"/>
          <w:sz w:val="24"/>
          <w:szCs w:val="24"/>
        </w:rPr>
        <w:t>y rondu</w:t>
      </w:r>
      <w:r w:rsidR="0081448B" w:rsidRPr="00E666B5">
        <w:rPr>
          <w:rFonts w:ascii="Times New Roman" w:hAnsi="Times New Roman" w:cs="Times New Roman"/>
          <w:sz w:val="24"/>
          <w:szCs w:val="24"/>
        </w:rPr>
        <w:t>. Dokument można składać:</w:t>
      </w:r>
      <w:r w:rsidR="00E666B5">
        <w:rPr>
          <w:rFonts w:ascii="Times New Roman" w:hAnsi="Times New Roman" w:cs="Times New Roman"/>
          <w:sz w:val="24"/>
          <w:szCs w:val="24"/>
        </w:rPr>
        <w:tab/>
      </w:r>
    </w:p>
    <w:p w14:paraId="10995866" w14:textId="3317B835" w:rsidR="0081448B" w:rsidRPr="008411C2" w:rsidRDefault="00E666B5" w:rsidP="00025E2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C62E5B" w:rsidRPr="008411C2">
        <w:rPr>
          <w:rFonts w:ascii="Times New Roman" w:hAnsi="Times New Roman" w:cs="Times New Roman"/>
          <w:sz w:val="24"/>
          <w:szCs w:val="24"/>
        </w:rPr>
        <w:t>amodzielnie w sekretariacie Urzędu M</w:t>
      </w:r>
      <w:r w:rsidR="0081448B" w:rsidRPr="008411C2">
        <w:rPr>
          <w:rFonts w:ascii="Times New Roman" w:hAnsi="Times New Roman" w:cs="Times New Roman"/>
          <w:sz w:val="24"/>
          <w:szCs w:val="24"/>
        </w:rPr>
        <w:t xml:space="preserve">iejskiego w Wyśmierzycach (1 piętro, pok. </w:t>
      </w:r>
      <w:r w:rsidR="00C62E5B" w:rsidRPr="008411C2">
        <w:rPr>
          <w:rFonts w:ascii="Times New Roman" w:hAnsi="Times New Roman" w:cs="Times New Roman"/>
          <w:sz w:val="24"/>
          <w:szCs w:val="24"/>
        </w:rPr>
        <w:t>103</w:t>
      </w:r>
      <w:r w:rsidR="0081448B" w:rsidRPr="008411C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5E102C4" w14:textId="161CF73D" w:rsidR="001C2E2A" w:rsidRPr="008411C2" w:rsidRDefault="00E666B5" w:rsidP="00025E2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C2E2A" w:rsidRPr="008411C2">
        <w:rPr>
          <w:rFonts w:ascii="Times New Roman" w:hAnsi="Times New Roman" w:cs="Times New Roman"/>
          <w:sz w:val="24"/>
          <w:szCs w:val="24"/>
        </w:rPr>
        <w:t xml:space="preserve">rogą mailową na adres </w:t>
      </w:r>
      <w:hyperlink r:id="rId5" w:history="1">
        <w:r w:rsidR="001C2E2A" w:rsidRPr="008411C2">
          <w:rPr>
            <w:rStyle w:val="Hipercze"/>
            <w:rFonts w:ascii="Times New Roman" w:hAnsi="Times New Roman" w:cs="Times New Roman"/>
            <w:sz w:val="24"/>
            <w:szCs w:val="24"/>
          </w:rPr>
          <w:t>umwysmierzyce@wysmierzyce.pl</w:t>
        </w:r>
      </w:hyperlink>
      <w:r>
        <w:t>;</w:t>
      </w:r>
    </w:p>
    <w:p w14:paraId="70264C47" w14:textId="39E61411" w:rsidR="00EF5499" w:rsidRPr="008411C2" w:rsidRDefault="00E666B5" w:rsidP="00025E2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76A10" w:rsidRPr="008411C2">
        <w:rPr>
          <w:rFonts w:ascii="Times New Roman" w:hAnsi="Times New Roman" w:cs="Times New Roman"/>
          <w:sz w:val="24"/>
          <w:szCs w:val="24"/>
        </w:rPr>
        <w:t>oprzez skrzynkę podawczą (parter budynku)</w:t>
      </w:r>
      <w:r w:rsidR="00D248F7" w:rsidRPr="008411C2">
        <w:rPr>
          <w:rFonts w:ascii="Times New Roman" w:hAnsi="Times New Roman" w:cs="Times New Roman"/>
          <w:sz w:val="24"/>
          <w:szCs w:val="24"/>
        </w:rPr>
        <w:t>.</w:t>
      </w:r>
    </w:p>
    <w:p w14:paraId="7157C8C8" w14:textId="0AA2F667" w:rsidR="001C2E2A" w:rsidRPr="008411C2" w:rsidRDefault="001C2E2A" w:rsidP="003C20A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C2">
        <w:rPr>
          <w:rFonts w:ascii="Times New Roman" w:hAnsi="Times New Roman" w:cs="Times New Roman"/>
          <w:sz w:val="24"/>
          <w:szCs w:val="24"/>
        </w:rPr>
        <w:t xml:space="preserve">Formularz dostępny jest na stronie </w:t>
      </w:r>
      <w:r w:rsidR="00D60FCF" w:rsidRPr="008411C2">
        <w:rPr>
          <w:rFonts w:ascii="Times New Roman" w:hAnsi="Times New Roman" w:cs="Times New Roman"/>
          <w:sz w:val="24"/>
          <w:szCs w:val="24"/>
        </w:rPr>
        <w:t>internetowej Urzędu M</w:t>
      </w:r>
      <w:r w:rsidRPr="008411C2">
        <w:rPr>
          <w:rFonts w:ascii="Times New Roman" w:hAnsi="Times New Roman" w:cs="Times New Roman"/>
          <w:sz w:val="24"/>
          <w:szCs w:val="24"/>
        </w:rPr>
        <w:t>iejskiego w Wyśmierzycach (</w:t>
      </w:r>
      <w:hyperlink r:id="rId6" w:history="1">
        <w:r w:rsidRPr="008411C2">
          <w:rPr>
            <w:rStyle w:val="Hipercze"/>
            <w:rFonts w:ascii="Times New Roman" w:hAnsi="Times New Roman" w:cs="Times New Roman"/>
            <w:sz w:val="24"/>
            <w:szCs w:val="24"/>
          </w:rPr>
          <w:t>https://www.wysmierzyce.pl/</w:t>
        </w:r>
      </w:hyperlink>
      <w:r w:rsidR="00276A10" w:rsidRPr="008411C2">
        <w:rPr>
          <w:rFonts w:ascii="Times New Roman" w:hAnsi="Times New Roman" w:cs="Times New Roman"/>
          <w:sz w:val="24"/>
          <w:szCs w:val="24"/>
        </w:rPr>
        <w:t>) oraz w formie pisemnej w Urzędzie Miejskim w Wyśmierzycach</w:t>
      </w:r>
      <w:r w:rsidR="00D248F7" w:rsidRPr="008411C2">
        <w:rPr>
          <w:rFonts w:ascii="Times New Roman" w:hAnsi="Times New Roman" w:cs="Times New Roman"/>
          <w:sz w:val="24"/>
          <w:szCs w:val="24"/>
        </w:rPr>
        <w:t>.</w:t>
      </w:r>
    </w:p>
    <w:p w14:paraId="4FBE81D6" w14:textId="77777777" w:rsidR="0034160B" w:rsidRPr="008411C2" w:rsidRDefault="0034160B" w:rsidP="003C20A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C2">
        <w:rPr>
          <w:rFonts w:ascii="Times New Roman" w:hAnsi="Times New Roman" w:cs="Times New Roman"/>
          <w:sz w:val="24"/>
          <w:szCs w:val="24"/>
        </w:rPr>
        <w:t>Formularze nie podpisane czytelnym imieniem i nazwiskiem oraz adresem zamieszkania, głosy złożone w formie innej niż</w:t>
      </w:r>
      <w:r w:rsidR="00D60FCF" w:rsidRPr="008411C2">
        <w:rPr>
          <w:rFonts w:ascii="Times New Roman" w:hAnsi="Times New Roman" w:cs="Times New Roman"/>
          <w:sz w:val="24"/>
          <w:szCs w:val="24"/>
        </w:rPr>
        <w:t xml:space="preserve"> formularz konsultacyjny lub</w:t>
      </w:r>
      <w:r w:rsidRPr="008411C2">
        <w:rPr>
          <w:rFonts w:ascii="Times New Roman" w:hAnsi="Times New Roman" w:cs="Times New Roman"/>
          <w:sz w:val="24"/>
          <w:szCs w:val="24"/>
        </w:rPr>
        <w:t xml:space="preserve"> po upływie wyznaczonego terminu nie będą brane pod uwagę.</w:t>
      </w:r>
    </w:p>
    <w:p w14:paraId="5A87DF35" w14:textId="77777777" w:rsidR="0034160B" w:rsidRPr="008411C2" w:rsidRDefault="0034160B" w:rsidP="003C20A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C2">
        <w:rPr>
          <w:rFonts w:ascii="Times New Roman" w:hAnsi="Times New Roman" w:cs="Times New Roman"/>
          <w:sz w:val="24"/>
          <w:szCs w:val="24"/>
        </w:rPr>
        <w:t>Mieszkaniec biorący udział w konsultacjach może złożyć tylko jeden wniosek.</w:t>
      </w:r>
    </w:p>
    <w:p w14:paraId="298AE6BF" w14:textId="77777777" w:rsidR="0034160B" w:rsidRDefault="0034160B" w:rsidP="0034160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C2F5D7" w14:textId="50307322" w:rsidR="0034160B" w:rsidRPr="003C20A1" w:rsidRDefault="003C20A1" w:rsidP="00375E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0A1">
        <w:rPr>
          <w:rFonts w:ascii="Times New Roman" w:hAnsi="Times New Roman" w:cs="Times New Roman"/>
          <w:b/>
          <w:sz w:val="28"/>
          <w:szCs w:val="28"/>
        </w:rPr>
        <w:t>Do konsultacji zapraszam mieszkańców sołectwa Grzmiąca.</w:t>
      </w:r>
    </w:p>
    <w:sectPr w:rsidR="0034160B" w:rsidRPr="003C20A1" w:rsidSect="00E264AC">
      <w:pgSz w:w="11906" w:h="16838"/>
      <w:pgMar w:top="992" w:right="992" w:bottom="720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F512B"/>
    <w:multiLevelType w:val="hybridMultilevel"/>
    <w:tmpl w:val="DD1E5814"/>
    <w:lvl w:ilvl="0" w:tplc="4836BB6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E7B56"/>
    <w:multiLevelType w:val="hybridMultilevel"/>
    <w:tmpl w:val="30D4B722"/>
    <w:lvl w:ilvl="0" w:tplc="2924CEE0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B073140"/>
    <w:multiLevelType w:val="hybridMultilevel"/>
    <w:tmpl w:val="FE023E08"/>
    <w:lvl w:ilvl="0" w:tplc="5CAA67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87238842">
    <w:abstractNumId w:val="0"/>
  </w:num>
  <w:num w:numId="2" w16cid:durableId="609043956">
    <w:abstractNumId w:val="2"/>
  </w:num>
  <w:num w:numId="3" w16cid:durableId="1731727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48B"/>
    <w:rsid w:val="00025E2E"/>
    <w:rsid w:val="00085BAC"/>
    <w:rsid w:val="000C6C7D"/>
    <w:rsid w:val="000F74FF"/>
    <w:rsid w:val="001C2E2A"/>
    <w:rsid w:val="001C60E0"/>
    <w:rsid w:val="001F1207"/>
    <w:rsid w:val="00276A10"/>
    <w:rsid w:val="002F0C74"/>
    <w:rsid w:val="002F55E1"/>
    <w:rsid w:val="0034160B"/>
    <w:rsid w:val="0035110E"/>
    <w:rsid w:val="00375EB5"/>
    <w:rsid w:val="003C20A1"/>
    <w:rsid w:val="003D137B"/>
    <w:rsid w:val="003F1D93"/>
    <w:rsid w:val="00431F53"/>
    <w:rsid w:val="00435F39"/>
    <w:rsid w:val="004A325A"/>
    <w:rsid w:val="004C71D8"/>
    <w:rsid w:val="005032C8"/>
    <w:rsid w:val="0055587C"/>
    <w:rsid w:val="005B7237"/>
    <w:rsid w:val="006E5EC4"/>
    <w:rsid w:val="00750DDF"/>
    <w:rsid w:val="007C6EED"/>
    <w:rsid w:val="007F0F00"/>
    <w:rsid w:val="007F4A8A"/>
    <w:rsid w:val="0081448B"/>
    <w:rsid w:val="008411C2"/>
    <w:rsid w:val="008922DA"/>
    <w:rsid w:val="00896CD1"/>
    <w:rsid w:val="00953A55"/>
    <w:rsid w:val="00972B57"/>
    <w:rsid w:val="009A237B"/>
    <w:rsid w:val="009B4C27"/>
    <w:rsid w:val="009C404F"/>
    <w:rsid w:val="009D18A8"/>
    <w:rsid w:val="00A122B8"/>
    <w:rsid w:val="00A60CB4"/>
    <w:rsid w:val="00A72567"/>
    <w:rsid w:val="00AA71AE"/>
    <w:rsid w:val="00AB71E1"/>
    <w:rsid w:val="00AE4F63"/>
    <w:rsid w:val="00B000E1"/>
    <w:rsid w:val="00B4373F"/>
    <w:rsid w:val="00BE044E"/>
    <w:rsid w:val="00BE327A"/>
    <w:rsid w:val="00BF18DE"/>
    <w:rsid w:val="00BF5E51"/>
    <w:rsid w:val="00C10121"/>
    <w:rsid w:val="00C54554"/>
    <w:rsid w:val="00C62E5B"/>
    <w:rsid w:val="00C922CD"/>
    <w:rsid w:val="00D248F7"/>
    <w:rsid w:val="00D26738"/>
    <w:rsid w:val="00D60FCF"/>
    <w:rsid w:val="00D775FB"/>
    <w:rsid w:val="00DC0F06"/>
    <w:rsid w:val="00E264AC"/>
    <w:rsid w:val="00E36448"/>
    <w:rsid w:val="00E616C8"/>
    <w:rsid w:val="00E666B5"/>
    <w:rsid w:val="00E72148"/>
    <w:rsid w:val="00E81F88"/>
    <w:rsid w:val="00EB0F10"/>
    <w:rsid w:val="00EF5499"/>
    <w:rsid w:val="00F46BAD"/>
    <w:rsid w:val="00F9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25D70"/>
  <w15:chartTrackingRefBased/>
  <w15:docId w15:val="{A5468765-3A91-4DF0-BE2F-E78E279A9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448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C2E2A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4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ysmierzyce.pl/" TargetMode="External"/><Relationship Id="rId5" Type="http://schemas.openxmlformats.org/officeDocument/2006/relationships/hyperlink" Target="mailto:umwysmierzyce@wysmierzy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267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HP-Budownictwo2</dc:creator>
  <cp:keywords/>
  <dc:description/>
  <cp:lastModifiedBy>Paulina Korycka</cp:lastModifiedBy>
  <cp:revision>62</cp:revision>
  <cp:lastPrinted>2023-01-25T12:15:00Z</cp:lastPrinted>
  <dcterms:created xsi:type="dcterms:W3CDTF">2023-01-25T11:46:00Z</dcterms:created>
  <dcterms:modified xsi:type="dcterms:W3CDTF">2026-07-31T09:53:00Z</dcterms:modified>
</cp:coreProperties>
</file>